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30C" w:rsidRDefault="0039130C" w:rsidP="005A4A57">
      <w:pPr>
        <w:autoSpaceDE w:val="0"/>
        <w:autoSpaceDN w:val="0"/>
        <w:adjustRightInd w:val="0"/>
        <w:jc w:val="center"/>
        <w:rPr>
          <w:lang w:eastAsia="en-US"/>
        </w:rPr>
      </w:pPr>
    </w:p>
    <w:p w:rsidR="005A4A57" w:rsidRDefault="005A4A57" w:rsidP="005A4A57">
      <w:pPr>
        <w:autoSpaceDE w:val="0"/>
        <w:autoSpaceDN w:val="0"/>
        <w:adjustRightInd w:val="0"/>
        <w:jc w:val="center"/>
      </w:pPr>
      <w:r>
        <w:rPr>
          <w:lang w:eastAsia="en-US"/>
        </w:rPr>
        <w:object w:dxaOrig="11234" w:dyaOrig="14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58.5pt" o:ole="">
            <v:imagedata r:id="rId4" o:title=""/>
          </v:shape>
          <o:OLEObject Type="Embed" ProgID="MSPhotoEd.3" ShapeID="_x0000_i1025" DrawAspect="Content" ObjectID="_1678775763" r:id="rId5"/>
        </w:object>
      </w:r>
    </w:p>
    <w:p w:rsidR="0039130C" w:rsidRDefault="0039130C" w:rsidP="005A4A57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  <w:bookmarkStart w:id="0" w:name="OLE_LINK1"/>
    </w:p>
    <w:p w:rsidR="00544FF7" w:rsidRPr="004E600B" w:rsidRDefault="00544FF7" w:rsidP="00544FF7">
      <w:pPr>
        <w:tabs>
          <w:tab w:val="left" w:pos="1980"/>
        </w:tabs>
        <w:jc w:val="center"/>
        <w:rPr>
          <w:rFonts w:ascii="Arial" w:hAnsi="Arial" w:cs="Arial"/>
          <w:b/>
          <w:i/>
          <w:iCs/>
        </w:rPr>
      </w:pPr>
      <w:bookmarkStart w:id="1" w:name="OLE_LINK8"/>
      <w:bookmarkStart w:id="2" w:name="OLE_LINK2"/>
      <w:bookmarkStart w:id="3" w:name="OLE_LINK3"/>
      <w:r w:rsidRPr="004E600B">
        <w:rPr>
          <w:rFonts w:ascii="Arial" w:hAnsi="Arial" w:cs="Arial"/>
          <w:b/>
          <w:i/>
          <w:iCs/>
        </w:rPr>
        <w:t>Nationella Onkologichefsrådet</w:t>
      </w:r>
    </w:p>
    <w:p w:rsidR="00544FF7" w:rsidRDefault="00544FF7" w:rsidP="00544FF7">
      <w:pPr>
        <w:tabs>
          <w:tab w:val="left" w:pos="1980"/>
        </w:tabs>
        <w:jc w:val="center"/>
        <w:rPr>
          <w:rFonts w:ascii="Arial" w:hAnsi="Arial" w:cs="Arial"/>
          <w:b/>
          <w:bCs/>
          <w:i/>
          <w:iCs/>
        </w:rPr>
      </w:pPr>
      <w:r w:rsidRPr="004E600B">
        <w:rPr>
          <w:rFonts w:ascii="Arial" w:hAnsi="Arial" w:cs="Arial"/>
          <w:b/>
          <w:bCs/>
          <w:i/>
          <w:iCs/>
        </w:rPr>
        <w:t xml:space="preserve">i </w:t>
      </w:r>
      <w:r>
        <w:rPr>
          <w:rFonts w:ascii="Arial" w:hAnsi="Arial" w:cs="Arial"/>
          <w:b/>
          <w:bCs/>
          <w:i/>
          <w:iCs/>
        </w:rPr>
        <w:t>samverkan med Cancerakademi Norr</w:t>
      </w:r>
    </w:p>
    <w:p w:rsidR="00C37FAC" w:rsidRDefault="00C37FAC" w:rsidP="005A4A57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095924" w:rsidRDefault="00095924" w:rsidP="005A4A57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28"/>
          <w:szCs w:val="28"/>
        </w:rPr>
      </w:pPr>
    </w:p>
    <w:p w:rsidR="005A4A57" w:rsidRDefault="00095924" w:rsidP="005A4A57">
      <w:pP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color w:val="000000"/>
          <w:sz w:val="32"/>
          <w:szCs w:val="32"/>
        </w:rPr>
      </w:pPr>
      <w:r>
        <w:rPr>
          <w:rFonts w:ascii="Cambria" w:hAnsi="Cambria" w:cs="Cambria"/>
          <w:b/>
          <w:bCs/>
          <w:color w:val="000000"/>
          <w:sz w:val="28"/>
          <w:szCs w:val="28"/>
        </w:rPr>
        <w:t>Arrangerar</w:t>
      </w:r>
    </w:p>
    <w:p w:rsidR="005A4A57" w:rsidRPr="002220A0" w:rsidRDefault="002E1F58" w:rsidP="005A4A57">
      <w:pPr>
        <w:spacing w:line="360" w:lineRule="auto"/>
        <w:jc w:val="center"/>
        <w:rPr>
          <w:rFonts w:ascii="Comic Sans MS" w:hAnsi="Comic Sans MS"/>
          <w:b/>
          <w:color w:val="FF6600"/>
          <w:sz w:val="40"/>
          <w:szCs w:val="40"/>
        </w:rPr>
      </w:pPr>
      <w:r>
        <w:rPr>
          <w:rFonts w:ascii="Comic Sans MS" w:hAnsi="Comic Sans MS"/>
          <w:b/>
          <w:color w:val="FF6600"/>
          <w:sz w:val="40"/>
          <w:szCs w:val="40"/>
        </w:rPr>
        <w:t>Post-</w:t>
      </w:r>
      <w:r w:rsidR="00586B42">
        <w:rPr>
          <w:rFonts w:ascii="Comic Sans MS" w:hAnsi="Comic Sans MS"/>
          <w:b/>
          <w:color w:val="FF6600"/>
          <w:sz w:val="40"/>
          <w:szCs w:val="40"/>
        </w:rPr>
        <w:t xml:space="preserve">ESMO </w:t>
      </w:r>
      <w:r w:rsidR="001B2482">
        <w:rPr>
          <w:rFonts w:ascii="Comic Sans MS" w:hAnsi="Comic Sans MS"/>
          <w:b/>
          <w:color w:val="FF6600"/>
          <w:sz w:val="40"/>
          <w:szCs w:val="40"/>
        </w:rPr>
        <w:t>20</w:t>
      </w:r>
      <w:r w:rsidR="007B4B4D">
        <w:rPr>
          <w:rFonts w:ascii="Comic Sans MS" w:hAnsi="Comic Sans MS"/>
          <w:b/>
          <w:color w:val="FF6600"/>
          <w:sz w:val="40"/>
          <w:szCs w:val="40"/>
        </w:rPr>
        <w:t>2</w:t>
      </w:r>
      <w:r w:rsidR="00586B42">
        <w:rPr>
          <w:rFonts w:ascii="Comic Sans MS" w:hAnsi="Comic Sans MS"/>
          <w:b/>
          <w:color w:val="FF6600"/>
          <w:sz w:val="40"/>
          <w:szCs w:val="40"/>
        </w:rPr>
        <w:t>1</w:t>
      </w:r>
    </w:p>
    <w:bookmarkEnd w:id="0"/>
    <w:bookmarkEnd w:id="1"/>
    <w:p w:rsidR="002E1F58" w:rsidRPr="00F05F20" w:rsidRDefault="00DD05F7" w:rsidP="00DD05F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Vi söker</w:t>
      </w:r>
      <w:r w:rsidR="00521AD1">
        <w:rPr>
          <w:rFonts w:ascii="Arial" w:hAnsi="Arial" w:cs="Arial"/>
          <w:b/>
        </w:rPr>
        <w:t xml:space="preserve"> </w:t>
      </w:r>
      <w:r w:rsidRPr="00DD05F7">
        <w:rPr>
          <w:rFonts w:ascii="Arial" w:hAnsi="Arial" w:cs="Arial"/>
          <w:b/>
        </w:rPr>
        <w:t>ST-läkare och specialist</w:t>
      </w:r>
      <w:r w:rsidR="00795EB4">
        <w:rPr>
          <w:rFonts w:ascii="Arial" w:hAnsi="Arial" w:cs="Arial"/>
          <w:b/>
        </w:rPr>
        <w:t>er</w:t>
      </w:r>
      <w:r w:rsidRPr="00DD05F7">
        <w:rPr>
          <w:rFonts w:ascii="Arial" w:hAnsi="Arial" w:cs="Arial"/>
          <w:b/>
        </w:rPr>
        <w:t>/senior</w:t>
      </w:r>
      <w:r w:rsidR="00795EB4">
        <w:rPr>
          <w:rFonts w:ascii="Arial" w:hAnsi="Arial" w:cs="Arial"/>
          <w:b/>
        </w:rPr>
        <w:t>a</w:t>
      </w:r>
      <w:r w:rsidRPr="00DD05F7">
        <w:rPr>
          <w:rFonts w:ascii="Arial" w:hAnsi="Arial" w:cs="Arial"/>
          <w:b/>
        </w:rPr>
        <w:t xml:space="preserve"> onkolog</w:t>
      </w:r>
      <w:r w:rsidR="00795EB4">
        <w:rPr>
          <w:rFonts w:ascii="Arial" w:hAnsi="Arial" w:cs="Arial"/>
          <w:b/>
        </w:rPr>
        <w:t>er</w:t>
      </w:r>
      <w:r>
        <w:rPr>
          <w:rFonts w:ascii="Arial" w:hAnsi="Arial" w:cs="Arial"/>
          <w:b/>
        </w:rPr>
        <w:t>!</w:t>
      </w:r>
      <w:r w:rsidR="002E1F58">
        <w:br/>
      </w:r>
    </w:p>
    <w:p w:rsidR="007B3FB1" w:rsidRDefault="00586B42" w:rsidP="002E1F58">
      <w:pPr>
        <w:rPr>
          <w:rFonts w:ascii="Arial" w:hAnsi="Arial" w:cs="Arial"/>
          <w:b/>
          <w:sz w:val="22"/>
          <w:szCs w:val="22"/>
        </w:rPr>
      </w:pPr>
      <w:r w:rsidRPr="00521AD1">
        <w:rPr>
          <w:rFonts w:ascii="Arial" w:hAnsi="Arial" w:cs="Arial"/>
          <w:b/>
          <w:sz w:val="22"/>
          <w:szCs w:val="22"/>
        </w:rPr>
        <w:t>Post</w:t>
      </w:r>
      <w:r w:rsidR="002E1F58" w:rsidRPr="00521AD1">
        <w:rPr>
          <w:rFonts w:ascii="Arial" w:hAnsi="Arial" w:cs="Arial"/>
          <w:b/>
          <w:sz w:val="22"/>
          <w:szCs w:val="22"/>
        </w:rPr>
        <w:t>-</w:t>
      </w:r>
      <w:r w:rsidRPr="00521AD1">
        <w:rPr>
          <w:rFonts w:ascii="Arial" w:hAnsi="Arial" w:cs="Arial"/>
          <w:b/>
          <w:sz w:val="22"/>
          <w:szCs w:val="22"/>
        </w:rPr>
        <w:t>ESM</w:t>
      </w:r>
      <w:r w:rsidR="002E1F58" w:rsidRPr="00521AD1">
        <w:rPr>
          <w:rFonts w:ascii="Arial" w:hAnsi="Arial" w:cs="Arial"/>
          <w:b/>
          <w:sz w:val="22"/>
          <w:szCs w:val="22"/>
        </w:rPr>
        <w:t>O</w:t>
      </w:r>
      <w:r w:rsidR="002E1F58" w:rsidRPr="00F05F20">
        <w:rPr>
          <w:rFonts w:ascii="Arial" w:hAnsi="Arial" w:cs="Arial"/>
          <w:sz w:val="22"/>
          <w:szCs w:val="22"/>
        </w:rPr>
        <w:t xml:space="preserve"> är ett möte som anordnas i samarbete med de onkologiska klinik</w:t>
      </w:r>
      <w:r w:rsidR="001529BD" w:rsidRPr="00F05F20">
        <w:rPr>
          <w:rFonts w:ascii="Arial" w:hAnsi="Arial" w:cs="Arial"/>
          <w:sz w:val="22"/>
          <w:szCs w:val="22"/>
        </w:rPr>
        <w:t xml:space="preserve">erna i landet. </w:t>
      </w:r>
      <w:r w:rsidR="002E1F58" w:rsidRPr="00F05F20">
        <w:rPr>
          <w:rFonts w:ascii="Arial" w:hAnsi="Arial" w:cs="Arial"/>
          <w:sz w:val="22"/>
          <w:szCs w:val="22"/>
        </w:rPr>
        <w:t xml:space="preserve">Syftet med samarbetet, som i år </w:t>
      </w:r>
      <w:r w:rsidR="00C7696B" w:rsidRPr="00F05F20">
        <w:rPr>
          <w:rFonts w:ascii="Arial" w:hAnsi="Arial" w:cs="Arial"/>
          <w:sz w:val="22"/>
          <w:szCs w:val="22"/>
        </w:rPr>
        <w:t xml:space="preserve">anordnas för </w:t>
      </w:r>
      <w:r w:rsidRPr="00F05F20">
        <w:rPr>
          <w:rFonts w:ascii="Arial" w:hAnsi="Arial" w:cs="Arial"/>
          <w:sz w:val="22"/>
          <w:szCs w:val="22"/>
        </w:rPr>
        <w:t xml:space="preserve">första </w:t>
      </w:r>
      <w:r w:rsidR="002E1F58" w:rsidRPr="00F05F20">
        <w:rPr>
          <w:rFonts w:ascii="Arial" w:hAnsi="Arial" w:cs="Arial"/>
          <w:sz w:val="22"/>
          <w:szCs w:val="22"/>
        </w:rPr>
        <w:t xml:space="preserve">gången i Sverige, är att </w:t>
      </w:r>
      <w:r w:rsidR="002E1F58" w:rsidRPr="00F05F20">
        <w:rPr>
          <w:rFonts w:ascii="Arial" w:hAnsi="Arial" w:cs="Arial"/>
          <w:b/>
          <w:sz w:val="22"/>
          <w:szCs w:val="22"/>
        </w:rPr>
        <w:t xml:space="preserve">bevaka och sammanställa data </w:t>
      </w:r>
      <w:r w:rsidR="003804D6">
        <w:rPr>
          <w:rFonts w:ascii="Arial" w:hAnsi="Arial" w:cs="Arial"/>
          <w:b/>
          <w:sz w:val="22"/>
          <w:szCs w:val="22"/>
        </w:rPr>
        <w:t>från</w:t>
      </w:r>
      <w:r w:rsidR="002E1F58" w:rsidRPr="00F05F20">
        <w:rPr>
          <w:rFonts w:ascii="Arial" w:hAnsi="Arial" w:cs="Arial"/>
          <w:b/>
          <w:sz w:val="22"/>
          <w:szCs w:val="22"/>
        </w:rPr>
        <w:t xml:space="preserve"> </w:t>
      </w:r>
      <w:r w:rsidRPr="00F05F20">
        <w:rPr>
          <w:rFonts w:ascii="Arial" w:hAnsi="Arial" w:cs="Arial"/>
          <w:b/>
          <w:sz w:val="22"/>
          <w:szCs w:val="22"/>
        </w:rPr>
        <w:t>ESMO</w:t>
      </w:r>
      <w:r w:rsidR="001529BD" w:rsidRPr="00F05F20">
        <w:rPr>
          <w:rFonts w:ascii="Arial" w:hAnsi="Arial" w:cs="Arial"/>
          <w:b/>
          <w:sz w:val="22"/>
          <w:szCs w:val="22"/>
        </w:rPr>
        <w:t xml:space="preserve"> </w:t>
      </w:r>
      <w:r w:rsidR="001723E9">
        <w:rPr>
          <w:rFonts w:ascii="Arial" w:hAnsi="Arial" w:cs="Arial"/>
          <w:b/>
          <w:sz w:val="22"/>
          <w:szCs w:val="22"/>
        </w:rPr>
        <w:t>kongressen</w:t>
      </w:r>
      <w:r w:rsidR="00890114">
        <w:rPr>
          <w:rFonts w:ascii="Arial" w:hAnsi="Arial" w:cs="Arial"/>
          <w:b/>
          <w:sz w:val="22"/>
          <w:szCs w:val="22"/>
        </w:rPr>
        <w:t xml:space="preserve"> som arrangeras mellan den 1</w:t>
      </w:r>
      <w:r w:rsidR="007B3FB1">
        <w:rPr>
          <w:rFonts w:ascii="Arial" w:hAnsi="Arial" w:cs="Arial"/>
          <w:b/>
          <w:sz w:val="22"/>
          <w:szCs w:val="22"/>
        </w:rPr>
        <w:t>6</w:t>
      </w:r>
      <w:r w:rsidR="00890114">
        <w:rPr>
          <w:rFonts w:ascii="Arial" w:hAnsi="Arial" w:cs="Arial"/>
          <w:b/>
          <w:sz w:val="22"/>
          <w:szCs w:val="22"/>
        </w:rPr>
        <w:t xml:space="preserve"> – 21 september 2021</w:t>
      </w:r>
      <w:r w:rsidR="00795EB4">
        <w:rPr>
          <w:rFonts w:ascii="Arial" w:hAnsi="Arial" w:cs="Arial"/>
          <w:b/>
          <w:sz w:val="22"/>
          <w:szCs w:val="22"/>
        </w:rPr>
        <w:t xml:space="preserve">. </w:t>
      </w:r>
    </w:p>
    <w:p w:rsidR="007B3FB1" w:rsidRDefault="003E0409" w:rsidP="002E1F58">
      <w:pPr>
        <w:rPr>
          <w:rFonts w:ascii="Arial" w:hAnsi="Arial" w:cs="Arial"/>
          <w:sz w:val="22"/>
          <w:szCs w:val="22"/>
        </w:rPr>
      </w:pPr>
      <w:hyperlink r:id="rId6" w:history="1">
        <w:r w:rsidR="007B3FB1" w:rsidRPr="00904873">
          <w:rPr>
            <w:rStyle w:val="Hyperlnk"/>
            <w:rFonts w:ascii="Arial" w:hAnsi="Arial" w:cs="Arial"/>
            <w:sz w:val="22"/>
            <w:szCs w:val="22"/>
          </w:rPr>
          <w:t>https://www.esmo.org/meetings/esmo-congress-2021</w:t>
        </w:r>
      </w:hyperlink>
    </w:p>
    <w:p w:rsidR="00F05F20" w:rsidRDefault="00F05F20" w:rsidP="002E1F58">
      <w:pPr>
        <w:rPr>
          <w:rFonts w:ascii="Arial" w:hAnsi="Arial" w:cs="Arial"/>
          <w:sz w:val="22"/>
          <w:szCs w:val="22"/>
        </w:rPr>
      </w:pPr>
    </w:p>
    <w:p w:rsidR="00095924" w:rsidRPr="00F05F20" w:rsidRDefault="002E1F58" w:rsidP="00095924">
      <w:pPr>
        <w:rPr>
          <w:rFonts w:ascii="Arial" w:hAnsi="Arial" w:cs="Arial"/>
          <w:sz w:val="22"/>
          <w:szCs w:val="22"/>
        </w:rPr>
      </w:pPr>
      <w:r w:rsidRPr="00F05F20">
        <w:rPr>
          <w:rFonts w:ascii="Arial" w:hAnsi="Arial" w:cs="Arial"/>
          <w:sz w:val="22"/>
          <w:szCs w:val="22"/>
        </w:rPr>
        <w:t xml:space="preserve">Dessa data presenteras sedan för kollegor och övriga ämnesintresserade vid ett möte </w:t>
      </w:r>
      <w:r w:rsidR="00BD0752">
        <w:rPr>
          <w:rFonts w:ascii="Arial" w:hAnsi="Arial" w:cs="Arial"/>
          <w:sz w:val="22"/>
          <w:szCs w:val="22"/>
        </w:rPr>
        <w:t xml:space="preserve">den </w:t>
      </w:r>
      <w:r w:rsidR="00BD0752">
        <w:rPr>
          <w:rFonts w:ascii="Arial" w:hAnsi="Arial" w:cs="Arial"/>
          <w:sz w:val="22"/>
          <w:szCs w:val="22"/>
        </w:rPr>
        <w:br/>
      </w:r>
      <w:r w:rsidR="00BD0752" w:rsidRPr="00BD0752">
        <w:rPr>
          <w:rFonts w:ascii="Arial" w:hAnsi="Arial" w:cs="Arial"/>
          <w:b/>
          <w:sz w:val="22"/>
          <w:szCs w:val="22"/>
        </w:rPr>
        <w:t xml:space="preserve">29 oktober </w:t>
      </w:r>
      <w:r w:rsidR="00D10AA2" w:rsidRPr="00BD0752">
        <w:rPr>
          <w:rFonts w:ascii="Arial" w:hAnsi="Arial" w:cs="Arial"/>
          <w:b/>
          <w:sz w:val="22"/>
          <w:szCs w:val="22"/>
        </w:rPr>
        <w:t xml:space="preserve">på </w:t>
      </w:r>
      <w:r w:rsidR="000D21A1" w:rsidRPr="00BD0752">
        <w:rPr>
          <w:rFonts w:ascii="Arial" w:hAnsi="Arial" w:cs="Arial"/>
          <w:b/>
          <w:sz w:val="22"/>
          <w:szCs w:val="22"/>
        </w:rPr>
        <w:t>Scandic Continental</w:t>
      </w:r>
      <w:r w:rsidR="00D10AA2" w:rsidRPr="00BD0752">
        <w:rPr>
          <w:rFonts w:ascii="Arial" w:hAnsi="Arial" w:cs="Arial"/>
          <w:b/>
          <w:sz w:val="22"/>
          <w:szCs w:val="22"/>
        </w:rPr>
        <w:t>, Stockholm</w:t>
      </w:r>
      <w:r w:rsidR="00BD0752">
        <w:rPr>
          <w:rFonts w:ascii="Arial" w:hAnsi="Arial" w:cs="Arial"/>
          <w:sz w:val="22"/>
          <w:szCs w:val="22"/>
        </w:rPr>
        <w:t>.</w:t>
      </w:r>
      <w:r w:rsidR="00544FF7">
        <w:rPr>
          <w:rFonts w:ascii="Arial" w:hAnsi="Arial" w:cs="Arial"/>
          <w:b/>
          <w:sz w:val="22"/>
          <w:szCs w:val="22"/>
        </w:rPr>
        <w:t xml:space="preserve"> </w:t>
      </w:r>
      <w:r w:rsidR="00095924" w:rsidRPr="00F05F20">
        <w:rPr>
          <w:rFonts w:ascii="Arial" w:hAnsi="Arial" w:cs="Arial"/>
          <w:sz w:val="22"/>
          <w:szCs w:val="22"/>
        </w:rPr>
        <w:t>Detta enligt samma koncept som våra tidigare Post-ASCO möten</w:t>
      </w:r>
      <w:r w:rsidR="00BD0752">
        <w:rPr>
          <w:rFonts w:ascii="Arial" w:hAnsi="Arial" w:cs="Arial"/>
          <w:sz w:val="22"/>
          <w:szCs w:val="22"/>
        </w:rPr>
        <w:t>. Om allt går som vi önskar</w:t>
      </w:r>
      <w:r w:rsidR="00B776A3">
        <w:rPr>
          <w:rFonts w:ascii="Arial" w:hAnsi="Arial" w:cs="Arial"/>
          <w:sz w:val="22"/>
          <w:szCs w:val="22"/>
        </w:rPr>
        <w:t>,</w:t>
      </w:r>
      <w:r w:rsidR="00BD0752">
        <w:rPr>
          <w:rFonts w:ascii="Arial" w:hAnsi="Arial" w:cs="Arial"/>
          <w:sz w:val="22"/>
          <w:szCs w:val="22"/>
        </w:rPr>
        <w:t xml:space="preserve"> anordnas både fysiskt möte och även livesändning</w:t>
      </w:r>
      <w:r w:rsidR="00773388">
        <w:rPr>
          <w:rFonts w:ascii="Arial" w:hAnsi="Arial" w:cs="Arial"/>
          <w:sz w:val="22"/>
          <w:szCs w:val="22"/>
        </w:rPr>
        <w:t xml:space="preserve"> av dagen</w:t>
      </w:r>
      <w:r w:rsidR="00BD0752">
        <w:rPr>
          <w:rFonts w:ascii="Arial" w:hAnsi="Arial" w:cs="Arial"/>
          <w:sz w:val="22"/>
          <w:szCs w:val="22"/>
        </w:rPr>
        <w:t xml:space="preserve">. </w:t>
      </w:r>
    </w:p>
    <w:p w:rsidR="003D21CB" w:rsidRDefault="003D21CB" w:rsidP="002E1F58">
      <w:pPr>
        <w:rPr>
          <w:rFonts w:ascii="Arial" w:hAnsi="Arial" w:cs="Arial"/>
          <w:sz w:val="22"/>
          <w:szCs w:val="22"/>
        </w:rPr>
      </w:pPr>
    </w:p>
    <w:p w:rsidR="00586B42" w:rsidRPr="00F05F20" w:rsidRDefault="00586B42" w:rsidP="002E1F58">
      <w:pPr>
        <w:rPr>
          <w:rFonts w:ascii="Arial" w:hAnsi="Arial" w:cs="Arial"/>
          <w:sz w:val="22"/>
          <w:szCs w:val="22"/>
        </w:rPr>
      </w:pPr>
      <w:r w:rsidRPr="001723E9">
        <w:rPr>
          <w:rFonts w:ascii="Arial" w:hAnsi="Arial" w:cs="Arial"/>
          <w:b/>
          <w:sz w:val="22"/>
          <w:szCs w:val="22"/>
        </w:rPr>
        <w:t>Vi söker</w:t>
      </w:r>
      <w:r w:rsidRPr="00F05F20">
        <w:rPr>
          <w:rFonts w:ascii="Arial" w:hAnsi="Arial" w:cs="Arial"/>
          <w:sz w:val="22"/>
          <w:szCs w:val="22"/>
        </w:rPr>
        <w:t xml:space="preserve"> därför både </w:t>
      </w:r>
      <w:r w:rsidRPr="007A5664">
        <w:rPr>
          <w:rFonts w:ascii="Arial" w:hAnsi="Arial" w:cs="Arial"/>
          <w:b/>
          <w:sz w:val="22"/>
          <w:szCs w:val="22"/>
        </w:rPr>
        <w:t xml:space="preserve">ST-läkare </w:t>
      </w:r>
      <w:r w:rsidR="00C874A9" w:rsidRPr="007A5664">
        <w:rPr>
          <w:rFonts w:ascii="Arial" w:hAnsi="Arial" w:cs="Arial"/>
          <w:b/>
          <w:sz w:val="22"/>
          <w:szCs w:val="22"/>
        </w:rPr>
        <w:t>och</w:t>
      </w:r>
      <w:r w:rsidRPr="007A5664">
        <w:rPr>
          <w:rFonts w:ascii="Arial" w:hAnsi="Arial" w:cs="Arial"/>
          <w:b/>
          <w:sz w:val="22"/>
          <w:szCs w:val="22"/>
        </w:rPr>
        <w:t xml:space="preserve"> </w:t>
      </w:r>
      <w:r w:rsidR="00F05F20" w:rsidRPr="007A5664">
        <w:rPr>
          <w:rFonts w:ascii="Arial" w:hAnsi="Arial" w:cs="Arial"/>
          <w:b/>
          <w:sz w:val="22"/>
          <w:szCs w:val="22"/>
        </w:rPr>
        <w:t>specialist/senior</w:t>
      </w:r>
      <w:r w:rsidR="00F05F20" w:rsidRPr="00F05F20">
        <w:rPr>
          <w:rFonts w:ascii="Arial" w:hAnsi="Arial" w:cs="Arial"/>
          <w:sz w:val="22"/>
          <w:szCs w:val="22"/>
        </w:rPr>
        <w:t xml:space="preserve"> onkolog</w:t>
      </w:r>
      <w:r w:rsidRPr="00F05F20">
        <w:rPr>
          <w:rFonts w:ascii="Arial" w:hAnsi="Arial" w:cs="Arial"/>
          <w:sz w:val="22"/>
          <w:szCs w:val="22"/>
        </w:rPr>
        <w:t xml:space="preserve"> till följande tumörgruppsområden:</w:t>
      </w:r>
    </w:p>
    <w:p w:rsidR="00436FD6" w:rsidRDefault="00586B42" w:rsidP="002E1F58">
      <w:pPr>
        <w:rPr>
          <w:rFonts w:ascii="Arial" w:hAnsi="Arial" w:cs="Arial"/>
          <w:i/>
          <w:sz w:val="22"/>
          <w:szCs w:val="22"/>
        </w:rPr>
      </w:pPr>
      <w:r w:rsidRPr="00042002">
        <w:rPr>
          <w:rFonts w:ascii="Arial" w:hAnsi="Arial" w:cs="Arial"/>
          <w:i/>
          <w:sz w:val="22"/>
          <w:szCs w:val="22"/>
        </w:rPr>
        <w:t xml:space="preserve">Maligna Melanom, </w:t>
      </w:r>
      <w:proofErr w:type="spellStart"/>
      <w:r w:rsidRPr="00042002">
        <w:rPr>
          <w:rFonts w:ascii="Arial" w:hAnsi="Arial" w:cs="Arial"/>
          <w:i/>
          <w:sz w:val="22"/>
          <w:szCs w:val="22"/>
        </w:rPr>
        <w:t>Gastrointestinala</w:t>
      </w:r>
      <w:proofErr w:type="spellEnd"/>
      <w:r w:rsidRPr="00042002">
        <w:rPr>
          <w:rFonts w:ascii="Arial" w:hAnsi="Arial" w:cs="Arial"/>
          <w:i/>
          <w:sz w:val="22"/>
          <w:szCs w:val="22"/>
        </w:rPr>
        <w:t xml:space="preserve"> tumörer (både för övre GI och nedre GI)</w:t>
      </w:r>
      <w:r w:rsidR="0049622B">
        <w:rPr>
          <w:rFonts w:ascii="Arial" w:hAnsi="Arial" w:cs="Arial"/>
          <w:i/>
          <w:sz w:val="22"/>
          <w:szCs w:val="22"/>
        </w:rPr>
        <w:t>,</w:t>
      </w:r>
      <w:r w:rsidRPr="00042002">
        <w:rPr>
          <w:rFonts w:ascii="Arial" w:hAnsi="Arial" w:cs="Arial"/>
          <w:i/>
          <w:sz w:val="22"/>
          <w:szCs w:val="22"/>
        </w:rPr>
        <w:t xml:space="preserve"> Bröstcancer, </w:t>
      </w:r>
      <w:proofErr w:type="spellStart"/>
      <w:r w:rsidRPr="00042002">
        <w:rPr>
          <w:rFonts w:ascii="Arial" w:hAnsi="Arial" w:cs="Arial"/>
          <w:i/>
          <w:sz w:val="22"/>
          <w:szCs w:val="22"/>
        </w:rPr>
        <w:t>Urogenitala</w:t>
      </w:r>
      <w:proofErr w:type="spellEnd"/>
      <w:r w:rsidRPr="00042002">
        <w:rPr>
          <w:rFonts w:ascii="Arial" w:hAnsi="Arial" w:cs="Arial"/>
          <w:i/>
          <w:sz w:val="22"/>
          <w:szCs w:val="22"/>
        </w:rPr>
        <w:t xml:space="preserve"> tumörer (både </w:t>
      </w:r>
      <w:r w:rsidR="00436FD6" w:rsidRPr="00042002">
        <w:rPr>
          <w:rFonts w:ascii="Arial" w:hAnsi="Arial" w:cs="Arial"/>
          <w:i/>
          <w:sz w:val="22"/>
          <w:szCs w:val="22"/>
        </w:rPr>
        <w:t>för</w:t>
      </w:r>
      <w:r w:rsidRPr="00042002">
        <w:rPr>
          <w:rFonts w:ascii="Arial" w:hAnsi="Arial" w:cs="Arial"/>
          <w:i/>
          <w:sz w:val="22"/>
          <w:szCs w:val="22"/>
        </w:rPr>
        <w:t xml:space="preserve"> prostatacancer och övriga tumörer </w:t>
      </w:r>
      <w:proofErr w:type="spellStart"/>
      <w:r w:rsidRPr="00042002">
        <w:rPr>
          <w:rFonts w:ascii="Arial" w:hAnsi="Arial" w:cs="Arial"/>
          <w:i/>
          <w:sz w:val="22"/>
          <w:szCs w:val="22"/>
        </w:rPr>
        <w:t>inkl</w:t>
      </w:r>
      <w:proofErr w:type="spellEnd"/>
      <w:r w:rsidRPr="00042002">
        <w:rPr>
          <w:rFonts w:ascii="Arial" w:hAnsi="Arial" w:cs="Arial"/>
          <w:i/>
          <w:sz w:val="22"/>
          <w:szCs w:val="22"/>
        </w:rPr>
        <w:t xml:space="preserve"> njurcancer)</w:t>
      </w:r>
      <w:r w:rsidR="00436FD6" w:rsidRPr="00042002">
        <w:rPr>
          <w:rFonts w:ascii="Arial" w:hAnsi="Arial" w:cs="Arial"/>
          <w:i/>
          <w:sz w:val="22"/>
          <w:szCs w:val="22"/>
        </w:rPr>
        <w:t xml:space="preserve">, Lungcancer, </w:t>
      </w:r>
      <w:r w:rsidR="007A5664">
        <w:rPr>
          <w:rFonts w:ascii="Arial" w:hAnsi="Arial" w:cs="Arial"/>
          <w:i/>
          <w:sz w:val="22"/>
          <w:szCs w:val="22"/>
        </w:rPr>
        <w:br/>
      </w:r>
      <w:r w:rsidR="00436FD6" w:rsidRPr="00042002">
        <w:rPr>
          <w:rFonts w:ascii="Arial" w:hAnsi="Arial" w:cs="Arial"/>
          <w:i/>
          <w:sz w:val="22"/>
          <w:szCs w:val="22"/>
        </w:rPr>
        <w:t>CNS-tumör</w:t>
      </w:r>
      <w:r w:rsidR="00A66C41">
        <w:rPr>
          <w:rFonts w:ascii="Arial" w:hAnsi="Arial" w:cs="Arial"/>
          <w:i/>
          <w:sz w:val="22"/>
          <w:szCs w:val="22"/>
        </w:rPr>
        <w:t>e</w:t>
      </w:r>
      <w:r w:rsidR="00B776A3">
        <w:rPr>
          <w:rFonts w:ascii="Arial" w:hAnsi="Arial" w:cs="Arial"/>
          <w:i/>
          <w:sz w:val="22"/>
          <w:szCs w:val="22"/>
        </w:rPr>
        <w:t>r</w:t>
      </w:r>
      <w:r w:rsidR="00436FD6" w:rsidRPr="00042002">
        <w:rPr>
          <w:rFonts w:ascii="Arial" w:hAnsi="Arial" w:cs="Arial"/>
          <w:i/>
          <w:sz w:val="22"/>
          <w:szCs w:val="22"/>
        </w:rPr>
        <w:t>.</w:t>
      </w:r>
      <w:r w:rsidR="003D21CB">
        <w:rPr>
          <w:rFonts w:ascii="Arial" w:hAnsi="Arial" w:cs="Arial"/>
          <w:i/>
          <w:sz w:val="22"/>
          <w:szCs w:val="22"/>
        </w:rPr>
        <w:br/>
      </w:r>
    </w:p>
    <w:p w:rsidR="003D21CB" w:rsidRPr="00042002" w:rsidRDefault="003D21CB" w:rsidP="002E1F58">
      <w:pPr>
        <w:rPr>
          <w:rFonts w:ascii="Arial" w:hAnsi="Arial" w:cs="Arial"/>
          <w:i/>
          <w:sz w:val="22"/>
          <w:szCs w:val="22"/>
        </w:rPr>
      </w:pPr>
      <w:r w:rsidRPr="00F05F20">
        <w:rPr>
          <w:rFonts w:ascii="Arial" w:hAnsi="Arial" w:cs="Arial"/>
          <w:sz w:val="22"/>
          <w:szCs w:val="22"/>
        </w:rPr>
        <w:t>Presentationerna förbereds i samarbete mellan specialist/senior onkolog och ST-läkare och presenteras av den sistnämnda.</w:t>
      </w:r>
    </w:p>
    <w:p w:rsidR="00436FD6" w:rsidRPr="00F05F20" w:rsidRDefault="00436FD6" w:rsidP="002E1F58">
      <w:pPr>
        <w:rPr>
          <w:rFonts w:ascii="Arial" w:hAnsi="Arial" w:cs="Arial"/>
          <w:sz w:val="22"/>
          <w:szCs w:val="22"/>
        </w:rPr>
      </w:pPr>
    </w:p>
    <w:p w:rsidR="00B31D96" w:rsidRDefault="00492CDB" w:rsidP="00B31D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Årets ESMO möte genomförs virtuellt p</w:t>
      </w:r>
      <w:r w:rsidRPr="00795EB4">
        <w:rPr>
          <w:rFonts w:ascii="Arial" w:hAnsi="Arial" w:cs="Arial"/>
          <w:sz w:val="22"/>
          <w:szCs w:val="22"/>
        </w:rPr>
        <w:t>å grund av</w:t>
      </w:r>
      <w:r w:rsidR="003E0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pågående </w:t>
      </w:r>
      <w:r w:rsidRPr="00795EB4">
        <w:rPr>
          <w:rFonts w:ascii="Arial" w:hAnsi="Arial" w:cs="Arial"/>
          <w:sz w:val="22"/>
          <w:szCs w:val="22"/>
        </w:rPr>
        <w:t>pandemi</w:t>
      </w:r>
      <w:r>
        <w:rPr>
          <w:rFonts w:ascii="Arial" w:hAnsi="Arial" w:cs="Arial"/>
          <w:sz w:val="22"/>
          <w:szCs w:val="22"/>
        </w:rPr>
        <w:t xml:space="preserve">. </w:t>
      </w:r>
      <w:r w:rsidR="00436FD6" w:rsidRPr="00F05F20">
        <w:rPr>
          <w:rFonts w:ascii="Arial" w:hAnsi="Arial" w:cs="Arial"/>
          <w:sz w:val="22"/>
          <w:szCs w:val="22"/>
        </w:rPr>
        <w:t xml:space="preserve">Det kan </w:t>
      </w:r>
      <w:r w:rsidR="00BD0752">
        <w:rPr>
          <w:rFonts w:ascii="Arial" w:hAnsi="Arial" w:cs="Arial"/>
          <w:sz w:val="22"/>
          <w:szCs w:val="22"/>
        </w:rPr>
        <w:t xml:space="preserve">därför </w:t>
      </w:r>
      <w:r w:rsidR="00436FD6" w:rsidRPr="00F05F20">
        <w:rPr>
          <w:rFonts w:ascii="Arial" w:hAnsi="Arial" w:cs="Arial"/>
          <w:sz w:val="22"/>
          <w:szCs w:val="22"/>
        </w:rPr>
        <w:t xml:space="preserve">vara en fördel om både ST-läkare och </w:t>
      </w:r>
      <w:r w:rsidR="003E0409" w:rsidRPr="003E0409">
        <w:rPr>
          <w:rFonts w:ascii="Arial" w:hAnsi="Arial" w:cs="Arial"/>
          <w:sz w:val="22"/>
          <w:szCs w:val="22"/>
        </w:rPr>
        <w:t>specialist/senior</w:t>
      </w:r>
      <w:r w:rsidR="003E0409" w:rsidRPr="00F05F20">
        <w:rPr>
          <w:rFonts w:ascii="Arial" w:hAnsi="Arial" w:cs="Arial"/>
          <w:sz w:val="22"/>
          <w:szCs w:val="22"/>
        </w:rPr>
        <w:t xml:space="preserve"> </w:t>
      </w:r>
      <w:r w:rsidR="00436FD6" w:rsidRPr="00F05F20">
        <w:rPr>
          <w:rFonts w:ascii="Arial" w:hAnsi="Arial" w:cs="Arial"/>
          <w:sz w:val="22"/>
          <w:szCs w:val="22"/>
        </w:rPr>
        <w:t xml:space="preserve">finns på samma klinik, men är ej ett </w:t>
      </w:r>
      <w:r w:rsidR="00A16ED7">
        <w:rPr>
          <w:rFonts w:ascii="Arial" w:hAnsi="Arial" w:cs="Arial"/>
          <w:sz w:val="22"/>
          <w:szCs w:val="22"/>
        </w:rPr>
        <w:t>krav</w:t>
      </w:r>
      <w:r w:rsidR="00436FD6" w:rsidRPr="00F05F20">
        <w:rPr>
          <w:rFonts w:ascii="Arial" w:hAnsi="Arial" w:cs="Arial"/>
          <w:sz w:val="22"/>
          <w:szCs w:val="22"/>
        </w:rPr>
        <w:t xml:space="preserve"> för att delta. Då mötet är virtuellt kan man </w:t>
      </w:r>
      <w:r w:rsidR="00B31D96" w:rsidRPr="00F05F20">
        <w:rPr>
          <w:rFonts w:ascii="Arial" w:hAnsi="Arial" w:cs="Arial"/>
          <w:sz w:val="22"/>
          <w:szCs w:val="22"/>
        </w:rPr>
        <w:t>gemensa</w:t>
      </w:r>
      <w:bookmarkStart w:id="4" w:name="_GoBack"/>
      <w:bookmarkEnd w:id="4"/>
      <w:r w:rsidR="00B31D96" w:rsidRPr="00F05F20">
        <w:rPr>
          <w:rFonts w:ascii="Arial" w:hAnsi="Arial" w:cs="Arial"/>
          <w:sz w:val="22"/>
          <w:szCs w:val="22"/>
        </w:rPr>
        <w:t xml:space="preserve">mt gå igenom vilka föreläsningar man skall bevaka och sedan </w:t>
      </w:r>
      <w:r w:rsidR="00F05F20">
        <w:rPr>
          <w:rFonts w:ascii="Arial" w:hAnsi="Arial" w:cs="Arial"/>
          <w:sz w:val="22"/>
          <w:szCs w:val="22"/>
        </w:rPr>
        <w:t xml:space="preserve">diskutera detta tillsammans efteråt. </w:t>
      </w:r>
      <w:r w:rsidR="002E1F58" w:rsidRPr="00F05F20">
        <w:rPr>
          <w:rFonts w:ascii="Arial" w:hAnsi="Arial" w:cs="Arial"/>
          <w:sz w:val="22"/>
          <w:szCs w:val="22"/>
        </w:rPr>
        <w:br/>
      </w:r>
    </w:p>
    <w:p w:rsidR="00F05F20" w:rsidRPr="00F05F20" w:rsidRDefault="00F05F20" w:rsidP="00B31D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</w:t>
      </w:r>
      <w:r w:rsidR="00E06165">
        <w:rPr>
          <w:rFonts w:ascii="Arial" w:hAnsi="Arial" w:cs="Arial"/>
          <w:sz w:val="22"/>
          <w:szCs w:val="22"/>
        </w:rPr>
        <w:t xml:space="preserve"> Du</w:t>
      </w:r>
      <w:r w:rsidR="0078624C">
        <w:rPr>
          <w:rFonts w:ascii="Arial" w:hAnsi="Arial" w:cs="Arial"/>
          <w:sz w:val="22"/>
          <w:szCs w:val="22"/>
        </w:rPr>
        <w:t xml:space="preserve"> är</w:t>
      </w:r>
      <w:r>
        <w:rPr>
          <w:rFonts w:ascii="Arial" w:hAnsi="Arial" w:cs="Arial"/>
          <w:sz w:val="22"/>
          <w:szCs w:val="22"/>
        </w:rPr>
        <w:t xml:space="preserve"> </w:t>
      </w:r>
      <w:r w:rsidR="0078624C" w:rsidRPr="00E06BA7">
        <w:rPr>
          <w:rFonts w:ascii="Arial" w:hAnsi="Arial" w:cs="Arial"/>
          <w:b/>
          <w:sz w:val="22"/>
          <w:szCs w:val="22"/>
        </w:rPr>
        <w:t>intresse</w:t>
      </w:r>
      <w:r w:rsidR="0078624C">
        <w:rPr>
          <w:rFonts w:ascii="Arial" w:hAnsi="Arial" w:cs="Arial"/>
          <w:b/>
          <w:sz w:val="22"/>
          <w:szCs w:val="22"/>
        </w:rPr>
        <w:t>rad av</w:t>
      </w:r>
      <w:r w:rsidRPr="00E06BA7">
        <w:rPr>
          <w:rFonts w:ascii="Arial" w:hAnsi="Arial" w:cs="Arial"/>
          <w:b/>
          <w:sz w:val="22"/>
          <w:szCs w:val="22"/>
        </w:rPr>
        <w:t xml:space="preserve"> att </w:t>
      </w:r>
      <w:r w:rsidR="0078624C">
        <w:rPr>
          <w:rFonts w:ascii="Arial" w:hAnsi="Arial" w:cs="Arial"/>
          <w:b/>
          <w:sz w:val="22"/>
          <w:szCs w:val="22"/>
        </w:rPr>
        <w:t>vara med i Post-ESMO gruppen</w:t>
      </w:r>
      <w:r w:rsidR="0078624C" w:rsidRPr="0078624C">
        <w:rPr>
          <w:rFonts w:ascii="Arial" w:hAnsi="Arial" w:cs="Arial"/>
          <w:sz w:val="22"/>
          <w:szCs w:val="22"/>
        </w:rPr>
        <w:t xml:space="preserve"> skicka</w:t>
      </w:r>
      <w:r w:rsidR="0078624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e-mail till </w:t>
      </w:r>
      <w:hyperlink r:id="rId7" w:history="1">
        <w:r w:rsidRPr="00904873">
          <w:rPr>
            <w:rStyle w:val="Hyperlnk"/>
            <w:rFonts w:ascii="Arial" w:hAnsi="Arial" w:cs="Arial"/>
            <w:sz w:val="22"/>
            <w:szCs w:val="22"/>
          </w:rPr>
          <w:t>monica.sandstrom@umu.se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="00A16ED7">
        <w:rPr>
          <w:rFonts w:ascii="Arial" w:hAnsi="Arial" w:cs="Arial"/>
          <w:sz w:val="22"/>
          <w:szCs w:val="22"/>
        </w:rPr>
        <w:t>så får du ytterligare information.</w:t>
      </w:r>
    </w:p>
    <w:p w:rsidR="003E1157" w:rsidRPr="00F05F20" w:rsidRDefault="003E1157" w:rsidP="002E1F58">
      <w:pPr>
        <w:rPr>
          <w:rFonts w:ascii="Arial" w:hAnsi="Arial" w:cs="Arial"/>
          <w:b/>
          <w:sz w:val="22"/>
          <w:szCs w:val="22"/>
        </w:rPr>
      </w:pPr>
    </w:p>
    <w:p w:rsidR="00C7528C" w:rsidRPr="00F05F20" w:rsidRDefault="00F05F20" w:rsidP="002E1F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vänliga hälsningar</w:t>
      </w:r>
    </w:p>
    <w:p w:rsidR="002F2FCD" w:rsidRPr="00F05F20" w:rsidRDefault="002F2FCD" w:rsidP="002E1F58">
      <w:pPr>
        <w:rPr>
          <w:rFonts w:ascii="Arial" w:hAnsi="Arial" w:cs="Arial"/>
          <w:sz w:val="22"/>
          <w:szCs w:val="22"/>
        </w:rPr>
      </w:pPr>
    </w:p>
    <w:p w:rsidR="0039130C" w:rsidRDefault="002F2FCD" w:rsidP="0094399B">
      <w:pPr>
        <w:rPr>
          <w:rFonts w:ascii="Arial" w:hAnsi="Arial" w:cs="Arial"/>
          <w:sz w:val="22"/>
          <w:szCs w:val="22"/>
        </w:rPr>
      </w:pPr>
      <w:r w:rsidRPr="00F05F20">
        <w:rPr>
          <w:rFonts w:ascii="Arial" w:hAnsi="Arial" w:cs="Arial"/>
          <w:sz w:val="22"/>
          <w:szCs w:val="22"/>
        </w:rPr>
        <w:t>Monica Sandström</w:t>
      </w:r>
      <w:r w:rsidRPr="00F05F20">
        <w:rPr>
          <w:rFonts w:ascii="Arial" w:hAnsi="Arial" w:cs="Arial"/>
          <w:sz w:val="22"/>
          <w:szCs w:val="22"/>
        </w:rPr>
        <w:tab/>
      </w:r>
      <w:r w:rsidRPr="00F05F20">
        <w:rPr>
          <w:rFonts w:ascii="Arial" w:hAnsi="Arial" w:cs="Arial"/>
          <w:sz w:val="22"/>
          <w:szCs w:val="22"/>
        </w:rPr>
        <w:tab/>
      </w:r>
      <w:r w:rsidRPr="00F05F20">
        <w:rPr>
          <w:rFonts w:ascii="Arial" w:hAnsi="Arial" w:cs="Arial"/>
          <w:sz w:val="22"/>
          <w:szCs w:val="22"/>
        </w:rPr>
        <w:tab/>
      </w:r>
      <w:r w:rsidRPr="00F05F20">
        <w:rPr>
          <w:rFonts w:ascii="Arial" w:hAnsi="Arial" w:cs="Arial"/>
          <w:sz w:val="22"/>
          <w:szCs w:val="22"/>
        </w:rPr>
        <w:tab/>
      </w:r>
      <w:r w:rsidR="00B31D96" w:rsidRPr="00F05F20">
        <w:rPr>
          <w:rFonts w:ascii="Arial" w:hAnsi="Arial" w:cs="Arial"/>
          <w:sz w:val="22"/>
          <w:szCs w:val="22"/>
        </w:rPr>
        <w:t>Magnus Lagerlund</w:t>
      </w:r>
      <w:r w:rsidRPr="00F05F20">
        <w:rPr>
          <w:rFonts w:ascii="Arial" w:hAnsi="Arial" w:cs="Arial"/>
          <w:sz w:val="22"/>
          <w:szCs w:val="22"/>
        </w:rPr>
        <w:tab/>
      </w:r>
      <w:r w:rsidRPr="00F05F20">
        <w:rPr>
          <w:rFonts w:ascii="Arial" w:hAnsi="Arial" w:cs="Arial"/>
          <w:sz w:val="22"/>
          <w:szCs w:val="22"/>
        </w:rPr>
        <w:br/>
        <w:t>Cancerakademi Norr</w:t>
      </w:r>
      <w:r w:rsidRPr="00F05F20">
        <w:rPr>
          <w:rFonts w:ascii="Arial" w:hAnsi="Arial" w:cs="Arial"/>
          <w:sz w:val="22"/>
          <w:szCs w:val="22"/>
        </w:rPr>
        <w:tab/>
      </w:r>
      <w:r w:rsidRPr="00F05F20">
        <w:rPr>
          <w:rFonts w:ascii="Arial" w:hAnsi="Arial" w:cs="Arial"/>
          <w:sz w:val="22"/>
          <w:szCs w:val="22"/>
        </w:rPr>
        <w:tab/>
      </w:r>
      <w:r w:rsidRPr="00F05F20">
        <w:rPr>
          <w:rFonts w:ascii="Arial" w:hAnsi="Arial" w:cs="Arial"/>
          <w:sz w:val="22"/>
          <w:szCs w:val="22"/>
        </w:rPr>
        <w:tab/>
      </w:r>
      <w:r w:rsidRPr="00F05F20">
        <w:rPr>
          <w:rFonts w:ascii="Arial" w:hAnsi="Arial" w:cs="Arial"/>
          <w:sz w:val="22"/>
          <w:szCs w:val="22"/>
        </w:rPr>
        <w:tab/>
        <w:t>För onkologichefsgruppen</w:t>
      </w:r>
      <w:bookmarkEnd w:id="2"/>
      <w:bookmarkEnd w:id="3"/>
    </w:p>
    <w:p w:rsidR="00544FF7" w:rsidRDefault="006417E6" w:rsidP="00544FF7">
      <w:pPr>
        <w:rPr>
          <w:rFonts w:ascii="Arial" w:hAnsi="Arial" w:cs="Arial"/>
          <w:b/>
          <w:bCs/>
          <w:i/>
          <w:iCs/>
        </w:rPr>
      </w:pPr>
      <w:r w:rsidRPr="006417E6">
        <w:rPr>
          <w:rFonts w:ascii="Arial" w:hAnsi="Arial" w:cs="Arial"/>
          <w:sz w:val="22"/>
          <w:szCs w:val="22"/>
        </w:rPr>
        <w:t>Tel: 070 – 640 63 07</w:t>
      </w:r>
    </w:p>
    <w:p w:rsidR="00544FF7" w:rsidRDefault="00544FF7" w:rsidP="00544FF7">
      <w:pPr>
        <w:tabs>
          <w:tab w:val="left" w:pos="1980"/>
        </w:tabs>
        <w:jc w:val="center"/>
        <w:rPr>
          <w:rFonts w:ascii="Arial" w:hAnsi="Arial" w:cs="Arial"/>
          <w:b/>
          <w:bCs/>
          <w:i/>
          <w:iCs/>
        </w:rPr>
      </w:pPr>
    </w:p>
    <w:p w:rsidR="00544FF7" w:rsidRDefault="00544FF7" w:rsidP="00544F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A833557" wp14:editId="66A20A11">
            <wp:extent cx="3086100" cy="495300"/>
            <wp:effectExtent l="0" t="0" r="0" b="0"/>
            <wp:docPr id="3" name="Bild 3" descr="divisori_4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sori_401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FF7" w:rsidRDefault="00544FF7" w:rsidP="00544FF7">
      <w:pPr>
        <w:jc w:val="center"/>
        <w:rPr>
          <w:rFonts w:ascii="Arial" w:hAnsi="Arial" w:cs="Arial"/>
          <w:b/>
        </w:rPr>
      </w:pPr>
    </w:p>
    <w:p w:rsidR="00544FF7" w:rsidRPr="00AB67CC" w:rsidRDefault="00544FF7" w:rsidP="00544FF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br/>
      </w:r>
      <w:r w:rsidRPr="00F455B6">
        <w:rPr>
          <w:rFonts w:ascii="Arial" w:hAnsi="Arial" w:cs="Arial"/>
          <w:b/>
          <w:i/>
        </w:rPr>
        <w:t>Post-</w:t>
      </w:r>
      <w:r>
        <w:rPr>
          <w:rFonts w:ascii="Arial" w:hAnsi="Arial" w:cs="Arial"/>
          <w:b/>
          <w:i/>
        </w:rPr>
        <w:t>ESM</w:t>
      </w:r>
      <w:r w:rsidRPr="00F455B6">
        <w:rPr>
          <w:rFonts w:ascii="Arial" w:hAnsi="Arial" w:cs="Arial"/>
          <w:b/>
          <w:i/>
        </w:rPr>
        <w:t>O geno</w:t>
      </w:r>
      <w:r>
        <w:rPr>
          <w:rFonts w:ascii="Arial" w:hAnsi="Arial" w:cs="Arial"/>
          <w:b/>
          <w:i/>
        </w:rPr>
        <w:t>mförs med stöd från</w:t>
      </w:r>
      <w:r w:rsidRPr="00500529">
        <w:rPr>
          <w:rFonts w:ascii="Arial" w:hAnsi="Arial" w:cs="Arial"/>
          <w:b/>
          <w:highlight w:val="cyan"/>
        </w:rPr>
        <w:br/>
      </w:r>
      <w:r>
        <w:rPr>
          <w:rFonts w:ascii="Arial" w:hAnsi="Arial" w:cs="Arial"/>
          <w:b/>
          <w:bCs/>
          <w:i/>
          <w:iCs/>
        </w:rPr>
        <w:t>Läkemedelsindustrin</w:t>
      </w:r>
    </w:p>
    <w:p w:rsidR="00544FF7" w:rsidRPr="006417E6" w:rsidRDefault="00544FF7" w:rsidP="0094399B">
      <w:pPr>
        <w:rPr>
          <w:rFonts w:ascii="Arial" w:hAnsi="Arial" w:cs="Arial"/>
          <w:sz w:val="22"/>
          <w:szCs w:val="22"/>
        </w:rPr>
      </w:pPr>
    </w:p>
    <w:sectPr w:rsidR="00544FF7" w:rsidRPr="006417E6" w:rsidSect="0039130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BD"/>
    <w:rsid w:val="00021267"/>
    <w:rsid w:val="000343EE"/>
    <w:rsid w:val="00042002"/>
    <w:rsid w:val="00045C23"/>
    <w:rsid w:val="00046D1D"/>
    <w:rsid w:val="00061EB0"/>
    <w:rsid w:val="00095924"/>
    <w:rsid w:val="000B718C"/>
    <w:rsid w:val="000C7ACF"/>
    <w:rsid w:val="000D21A1"/>
    <w:rsid w:val="00110541"/>
    <w:rsid w:val="001140FA"/>
    <w:rsid w:val="00123ED9"/>
    <w:rsid w:val="00131093"/>
    <w:rsid w:val="001529BD"/>
    <w:rsid w:val="001562BC"/>
    <w:rsid w:val="0016152F"/>
    <w:rsid w:val="001723E9"/>
    <w:rsid w:val="00173A50"/>
    <w:rsid w:val="001855CF"/>
    <w:rsid w:val="001A521A"/>
    <w:rsid w:val="001B2482"/>
    <w:rsid w:val="001B6F19"/>
    <w:rsid w:val="001C4F16"/>
    <w:rsid w:val="001F36D4"/>
    <w:rsid w:val="0020307E"/>
    <w:rsid w:val="002220A0"/>
    <w:rsid w:val="002247BE"/>
    <w:rsid w:val="00225400"/>
    <w:rsid w:val="00255F5F"/>
    <w:rsid w:val="002663B3"/>
    <w:rsid w:val="00277A05"/>
    <w:rsid w:val="002A648F"/>
    <w:rsid w:val="002C0EBB"/>
    <w:rsid w:val="002E1F58"/>
    <w:rsid w:val="002E5439"/>
    <w:rsid w:val="002F2FCD"/>
    <w:rsid w:val="003022C8"/>
    <w:rsid w:val="00347085"/>
    <w:rsid w:val="003804D6"/>
    <w:rsid w:val="0039130C"/>
    <w:rsid w:val="003D21CB"/>
    <w:rsid w:val="003D4F08"/>
    <w:rsid w:val="003E0409"/>
    <w:rsid w:val="003E1157"/>
    <w:rsid w:val="00436FD6"/>
    <w:rsid w:val="004476F3"/>
    <w:rsid w:val="00450935"/>
    <w:rsid w:val="00476E73"/>
    <w:rsid w:val="00484FBD"/>
    <w:rsid w:val="00492CDB"/>
    <w:rsid w:val="0049622B"/>
    <w:rsid w:val="004D6AB0"/>
    <w:rsid w:val="005107E8"/>
    <w:rsid w:val="00521AD1"/>
    <w:rsid w:val="005357EC"/>
    <w:rsid w:val="00543B92"/>
    <w:rsid w:val="00543FD1"/>
    <w:rsid w:val="00544FF7"/>
    <w:rsid w:val="005674B6"/>
    <w:rsid w:val="00586B42"/>
    <w:rsid w:val="0059697B"/>
    <w:rsid w:val="005A06EC"/>
    <w:rsid w:val="005A4A57"/>
    <w:rsid w:val="005B46A4"/>
    <w:rsid w:val="005B659F"/>
    <w:rsid w:val="005E78CE"/>
    <w:rsid w:val="006417E6"/>
    <w:rsid w:val="006501A9"/>
    <w:rsid w:val="0067139B"/>
    <w:rsid w:val="0067406C"/>
    <w:rsid w:val="006850BA"/>
    <w:rsid w:val="00685543"/>
    <w:rsid w:val="00693225"/>
    <w:rsid w:val="006D7F69"/>
    <w:rsid w:val="006E04B2"/>
    <w:rsid w:val="00715CF1"/>
    <w:rsid w:val="007249A1"/>
    <w:rsid w:val="0072718B"/>
    <w:rsid w:val="007420ED"/>
    <w:rsid w:val="00773388"/>
    <w:rsid w:val="0077490E"/>
    <w:rsid w:val="00776FD7"/>
    <w:rsid w:val="00780BA4"/>
    <w:rsid w:val="0078624C"/>
    <w:rsid w:val="00795EB4"/>
    <w:rsid w:val="007A5664"/>
    <w:rsid w:val="007B3FB1"/>
    <w:rsid w:val="007B4B4D"/>
    <w:rsid w:val="007C6D87"/>
    <w:rsid w:val="007D62E8"/>
    <w:rsid w:val="007D708B"/>
    <w:rsid w:val="007F2ECC"/>
    <w:rsid w:val="007F6084"/>
    <w:rsid w:val="008015EC"/>
    <w:rsid w:val="0084152E"/>
    <w:rsid w:val="00861E9F"/>
    <w:rsid w:val="00874A6A"/>
    <w:rsid w:val="00890114"/>
    <w:rsid w:val="00893F60"/>
    <w:rsid w:val="008B46C9"/>
    <w:rsid w:val="008B7E0E"/>
    <w:rsid w:val="0092094E"/>
    <w:rsid w:val="0092316E"/>
    <w:rsid w:val="0094399B"/>
    <w:rsid w:val="00967866"/>
    <w:rsid w:val="0097089D"/>
    <w:rsid w:val="00974034"/>
    <w:rsid w:val="009910C9"/>
    <w:rsid w:val="009A48AF"/>
    <w:rsid w:val="009D19D6"/>
    <w:rsid w:val="009E7288"/>
    <w:rsid w:val="00A12E59"/>
    <w:rsid w:val="00A133FA"/>
    <w:rsid w:val="00A16ED7"/>
    <w:rsid w:val="00A17296"/>
    <w:rsid w:val="00A22184"/>
    <w:rsid w:val="00A2540C"/>
    <w:rsid w:val="00A278EC"/>
    <w:rsid w:val="00A51B7D"/>
    <w:rsid w:val="00A557F4"/>
    <w:rsid w:val="00A62B13"/>
    <w:rsid w:val="00A6595C"/>
    <w:rsid w:val="00A66C41"/>
    <w:rsid w:val="00AA7A11"/>
    <w:rsid w:val="00AC1221"/>
    <w:rsid w:val="00AF3BD1"/>
    <w:rsid w:val="00B15DF2"/>
    <w:rsid w:val="00B215D8"/>
    <w:rsid w:val="00B31D96"/>
    <w:rsid w:val="00B46288"/>
    <w:rsid w:val="00B536B9"/>
    <w:rsid w:val="00B776A3"/>
    <w:rsid w:val="00BD0752"/>
    <w:rsid w:val="00BF135C"/>
    <w:rsid w:val="00C040B3"/>
    <w:rsid w:val="00C37FAC"/>
    <w:rsid w:val="00C43E5F"/>
    <w:rsid w:val="00C50E3C"/>
    <w:rsid w:val="00C533DC"/>
    <w:rsid w:val="00C71A15"/>
    <w:rsid w:val="00C7528C"/>
    <w:rsid w:val="00C7696B"/>
    <w:rsid w:val="00C83BD7"/>
    <w:rsid w:val="00C84420"/>
    <w:rsid w:val="00C874A9"/>
    <w:rsid w:val="00C97D36"/>
    <w:rsid w:val="00CA1D3A"/>
    <w:rsid w:val="00D10AA2"/>
    <w:rsid w:val="00D34F68"/>
    <w:rsid w:val="00D40155"/>
    <w:rsid w:val="00D576A4"/>
    <w:rsid w:val="00D643D9"/>
    <w:rsid w:val="00D67F6A"/>
    <w:rsid w:val="00D82A68"/>
    <w:rsid w:val="00D9792A"/>
    <w:rsid w:val="00DB39AA"/>
    <w:rsid w:val="00DB55A4"/>
    <w:rsid w:val="00DD05F7"/>
    <w:rsid w:val="00E06165"/>
    <w:rsid w:val="00E06BA7"/>
    <w:rsid w:val="00E329D5"/>
    <w:rsid w:val="00E33A08"/>
    <w:rsid w:val="00E433F7"/>
    <w:rsid w:val="00E460AC"/>
    <w:rsid w:val="00E846B1"/>
    <w:rsid w:val="00E95A16"/>
    <w:rsid w:val="00EA620B"/>
    <w:rsid w:val="00EE652E"/>
    <w:rsid w:val="00F05F20"/>
    <w:rsid w:val="00F143AB"/>
    <w:rsid w:val="00F2013D"/>
    <w:rsid w:val="00F52C92"/>
    <w:rsid w:val="00F76565"/>
    <w:rsid w:val="00FE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53332"/>
  <w15:chartTrackingRefBased/>
  <w15:docId w15:val="{9ABD7150-0A58-47FF-9288-49C524B4C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4FF7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Normal"/>
    <w:qFormat/>
    <w:pPr>
      <w:keepNext/>
      <w:ind w:firstLine="1304"/>
      <w:jc w:val="center"/>
      <w:outlineLvl w:val="1"/>
    </w:pPr>
    <w:rPr>
      <w:rFonts w:ascii="Arial" w:hAnsi="Arial" w:cs="Arial"/>
      <w:sz w:val="36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color w:val="000099"/>
      <w:sz w:val="36"/>
      <w:szCs w:val="20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jc w:val="center"/>
    </w:pPr>
    <w:rPr>
      <w:rFonts w:ascii="Arial" w:hAnsi="Arial" w:cs="Arial"/>
      <w:sz w:val="28"/>
      <w:szCs w:val="20"/>
    </w:rPr>
  </w:style>
  <w:style w:type="paragraph" w:styleId="Brdtextmedindrag">
    <w:name w:val="Body Text Indent"/>
    <w:basedOn w:val="Normal"/>
    <w:pPr>
      <w:spacing w:line="360" w:lineRule="auto"/>
      <w:ind w:left="-2325"/>
    </w:pPr>
    <w:rPr>
      <w:rFonts w:ascii="Arial" w:hAnsi="Arial" w:cs="Arial"/>
      <w:szCs w:val="20"/>
    </w:rPr>
  </w:style>
  <w:style w:type="paragraph" w:styleId="Brdtext2">
    <w:name w:val="Body Text 2"/>
    <w:basedOn w:val="Normal"/>
    <w:pPr>
      <w:spacing w:line="360" w:lineRule="auto"/>
      <w:jc w:val="both"/>
    </w:pPr>
    <w:rPr>
      <w:rFonts w:ascii="Arial" w:hAnsi="Arial" w:cs="Arial"/>
      <w:szCs w:val="20"/>
    </w:rPr>
  </w:style>
  <w:style w:type="paragraph" w:styleId="Dokumentversikt">
    <w:name w:val="Document Map"/>
    <w:basedOn w:val="Normal"/>
    <w:semiHidden/>
    <w:rsid w:val="0068554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nk">
    <w:name w:val="Hyperlink"/>
    <w:rsid w:val="0039130C"/>
    <w:rPr>
      <w:color w:val="0000FF"/>
      <w:u w:val="single"/>
    </w:rPr>
  </w:style>
  <w:style w:type="character" w:styleId="Stark">
    <w:name w:val="Strong"/>
    <w:uiPriority w:val="22"/>
    <w:qFormat/>
    <w:rsid w:val="0039130C"/>
    <w:rPr>
      <w:rFonts w:cs="Times New Roman"/>
      <w:b/>
      <w:bCs/>
    </w:rPr>
  </w:style>
  <w:style w:type="paragraph" w:styleId="Normalwebb">
    <w:name w:val="Normal (Web)"/>
    <w:basedOn w:val="Normal"/>
    <w:uiPriority w:val="99"/>
    <w:rsid w:val="0039130C"/>
    <w:pPr>
      <w:spacing w:before="100" w:beforeAutospacing="1" w:after="100" w:afterAutospacing="1"/>
    </w:pPr>
    <w:rPr>
      <w:color w:val="000000"/>
    </w:rPr>
  </w:style>
  <w:style w:type="paragraph" w:styleId="Ballongtext">
    <w:name w:val="Balloon Text"/>
    <w:basedOn w:val="Normal"/>
    <w:semiHidden/>
    <w:rsid w:val="00A278EC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D7F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Olstomnmnande">
    <w:name w:val="Unresolved Mention"/>
    <w:uiPriority w:val="99"/>
    <w:semiHidden/>
    <w:unhideWhenUsed/>
    <w:rsid w:val="007B4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91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3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2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onica.sandstrom@umu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mo.org/meetings/esmo-congress-2021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310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2004-10-07</vt:lpstr>
    </vt:vector>
  </TitlesOfParts>
  <Company>Onkologi</Company>
  <LinksUpToDate>false</LinksUpToDate>
  <CharactersWithSpaces>1954</CharactersWithSpaces>
  <SharedDoc>false</SharedDoc>
  <HLinks>
    <vt:vector size="12" baseType="variant">
      <vt:variant>
        <vt:i4>5505071</vt:i4>
      </vt:variant>
      <vt:variant>
        <vt:i4>6</vt:i4>
      </vt:variant>
      <vt:variant>
        <vt:i4>0</vt:i4>
      </vt:variant>
      <vt:variant>
        <vt:i4>5</vt:i4>
      </vt:variant>
      <vt:variant>
        <vt:lpwstr>mailto:monica.sandstrom@umu.se</vt:lpwstr>
      </vt:variant>
      <vt:variant>
        <vt:lpwstr/>
      </vt:variant>
      <vt:variant>
        <vt:i4>327680</vt:i4>
      </vt:variant>
      <vt:variant>
        <vt:i4>3</vt:i4>
      </vt:variant>
      <vt:variant>
        <vt:i4>0</vt:i4>
      </vt:variant>
      <vt:variant>
        <vt:i4>5</vt:i4>
      </vt:variant>
      <vt:variant>
        <vt:lpwstr>https://www.sonesta.com/us/illinois/chicago/royal-sonesta-chicago-riverfront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2004-10-07</dc:title>
  <dc:subject/>
  <dc:creator>Michael Bergqvist</dc:creator>
  <cp:keywords/>
  <cp:lastModifiedBy>Monica Sandström</cp:lastModifiedBy>
  <cp:revision>30</cp:revision>
  <cp:lastPrinted>2018-04-27T05:59:00Z</cp:lastPrinted>
  <dcterms:created xsi:type="dcterms:W3CDTF">2021-03-31T08:12:00Z</dcterms:created>
  <dcterms:modified xsi:type="dcterms:W3CDTF">2021-04-01T07:47:00Z</dcterms:modified>
</cp:coreProperties>
</file>